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43BB9" w14:textId="546E4280" w:rsidR="002A29F1" w:rsidRPr="002A29F1" w:rsidRDefault="002A29F1" w:rsidP="002A29F1">
      <w:pPr>
        <w:pStyle w:val="p1"/>
        <w:spacing w:before="0" w:beforeAutospacing="0" w:after="45" w:afterAutospacing="0"/>
        <w:jc w:val="center"/>
        <w:rPr>
          <w:rStyle w:val="s1"/>
          <w:rFonts w:ascii="Tahoma" w:eastAsiaTheme="majorEastAsia" w:hAnsi="Tahoma" w:cs="Tahoma"/>
          <w:b/>
          <w:bCs/>
          <w:color w:val="000000"/>
          <w:sz w:val="28"/>
          <w:szCs w:val="28"/>
        </w:rPr>
      </w:pPr>
      <w:r w:rsidRPr="002A29F1">
        <w:rPr>
          <w:rStyle w:val="s1"/>
          <w:rFonts w:ascii="Tahoma" w:eastAsiaTheme="majorEastAsia" w:hAnsi="Tahoma" w:cs="Tahoma"/>
          <w:b/>
          <w:bCs/>
          <w:color w:val="000000"/>
          <w:sz w:val="28"/>
          <w:szCs w:val="28"/>
        </w:rPr>
        <w:t xml:space="preserve">Phoenix Cursillo Movement </w:t>
      </w:r>
      <w:r w:rsidRPr="002A29F1">
        <w:rPr>
          <w:rStyle w:val="s1"/>
          <w:rFonts w:ascii="Tahoma" w:eastAsiaTheme="majorEastAsia" w:hAnsi="Tahoma" w:cs="Tahoma"/>
          <w:b/>
          <w:bCs/>
          <w:color w:val="000000"/>
          <w:sz w:val="28"/>
          <w:szCs w:val="28"/>
        </w:rPr>
        <w:t xml:space="preserve">Secretariat </w:t>
      </w:r>
      <w:r w:rsidRPr="002A29F1">
        <w:rPr>
          <w:rStyle w:val="s1"/>
          <w:rFonts w:ascii="Tahoma" w:eastAsiaTheme="majorEastAsia" w:hAnsi="Tahoma" w:cs="Tahoma"/>
          <w:b/>
          <w:bCs/>
          <w:color w:val="000000"/>
          <w:sz w:val="28"/>
          <w:szCs w:val="28"/>
        </w:rPr>
        <w:t>M</w:t>
      </w:r>
      <w:r w:rsidRPr="002A29F1">
        <w:rPr>
          <w:rStyle w:val="s1"/>
          <w:rFonts w:ascii="Tahoma" w:eastAsiaTheme="majorEastAsia" w:hAnsi="Tahoma" w:cs="Tahoma"/>
          <w:b/>
          <w:bCs/>
          <w:color w:val="000000"/>
          <w:sz w:val="28"/>
          <w:szCs w:val="28"/>
        </w:rPr>
        <w:t>inutes</w:t>
      </w:r>
    </w:p>
    <w:p w14:paraId="5412B347" w14:textId="527E3F6E" w:rsidR="002A29F1" w:rsidRPr="002A29F1" w:rsidRDefault="002A29F1" w:rsidP="002A29F1">
      <w:pPr>
        <w:pStyle w:val="p1"/>
        <w:spacing w:before="0" w:beforeAutospacing="0" w:after="45" w:afterAutospacing="0"/>
        <w:jc w:val="center"/>
        <w:rPr>
          <w:rFonts w:ascii="Tahoma" w:hAnsi="Tahoma" w:cs="Tahoma"/>
          <w:color w:val="000000"/>
          <w:sz w:val="28"/>
          <w:szCs w:val="28"/>
        </w:rPr>
      </w:pPr>
      <w:r w:rsidRPr="002A29F1">
        <w:rPr>
          <w:rStyle w:val="s1"/>
          <w:rFonts w:ascii="Tahoma" w:eastAsiaTheme="majorEastAsia" w:hAnsi="Tahoma" w:cs="Tahoma"/>
          <w:b/>
          <w:bCs/>
          <w:color w:val="000000"/>
          <w:sz w:val="28"/>
          <w:szCs w:val="28"/>
        </w:rPr>
        <w:t>February 9, 2026</w:t>
      </w:r>
    </w:p>
    <w:p w14:paraId="6C748754" w14:textId="77777777" w:rsidR="002A29F1" w:rsidRDefault="002A29F1" w:rsidP="002A29F1">
      <w:pPr>
        <w:pStyle w:val="p2"/>
        <w:spacing w:before="0" w:beforeAutospacing="0" w:after="0" w:afterAutospacing="0"/>
        <w:rPr>
          <w:rFonts w:ascii="Tahoma" w:hAnsi="Tahoma" w:cs="Tahoma"/>
          <w:color w:val="000000"/>
          <w:sz w:val="21"/>
          <w:szCs w:val="21"/>
        </w:rPr>
      </w:pPr>
    </w:p>
    <w:p w14:paraId="4D7887DE"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Attendees:</w:t>
      </w:r>
      <w:r w:rsidRPr="002A29F1">
        <w:rPr>
          <w:rStyle w:val="s2"/>
          <w:rFonts w:ascii="Tahoma" w:eastAsiaTheme="majorEastAsia" w:hAnsi="Tahoma" w:cs="Tahoma"/>
          <w:color w:val="000000"/>
        </w:rPr>
        <w:t xml:space="preserve"> </w:t>
      </w:r>
      <w:proofErr w:type="spellStart"/>
      <w:r w:rsidRPr="002A29F1">
        <w:rPr>
          <w:rStyle w:val="s2"/>
          <w:rFonts w:ascii="Tahoma" w:eastAsiaTheme="majorEastAsia" w:hAnsi="Tahoma" w:cs="Tahoma"/>
          <w:color w:val="000000"/>
        </w:rPr>
        <w:t>Dcn</w:t>
      </w:r>
      <w:proofErr w:type="spellEnd"/>
      <w:r w:rsidRPr="002A29F1">
        <w:rPr>
          <w:rStyle w:val="s2"/>
          <w:rFonts w:ascii="Tahoma" w:eastAsiaTheme="majorEastAsia" w:hAnsi="Tahoma" w:cs="Tahoma"/>
          <w:color w:val="000000"/>
        </w:rPr>
        <w:t xml:space="preserve">. Ernie Gonzales, Veronica Lucas, ted </w:t>
      </w:r>
      <w:proofErr w:type="spellStart"/>
      <w:r w:rsidRPr="002A29F1">
        <w:rPr>
          <w:rStyle w:val="s2"/>
          <w:rFonts w:ascii="Tahoma" w:eastAsiaTheme="majorEastAsia" w:hAnsi="Tahoma" w:cs="Tahoma"/>
          <w:color w:val="000000"/>
        </w:rPr>
        <w:t>cruz</w:t>
      </w:r>
      <w:proofErr w:type="spellEnd"/>
      <w:r w:rsidRPr="002A29F1">
        <w:rPr>
          <w:rStyle w:val="s2"/>
          <w:rFonts w:ascii="Tahoma" w:eastAsiaTheme="majorEastAsia" w:hAnsi="Tahoma" w:cs="Tahoma"/>
          <w:color w:val="000000"/>
        </w:rPr>
        <w:t>, Rhapsody Canepa, Aurora Hicks, Freddie Sordia, Sharon Matson</w:t>
      </w:r>
    </w:p>
    <w:p w14:paraId="24012E49" w14:textId="77777777" w:rsidR="002A29F1" w:rsidRPr="002A29F1" w:rsidRDefault="002A29F1" w:rsidP="002A29F1">
      <w:pPr>
        <w:pStyle w:val="p2"/>
        <w:spacing w:before="0" w:beforeAutospacing="0" w:after="0" w:afterAutospacing="0"/>
        <w:rPr>
          <w:rFonts w:ascii="Tahoma" w:hAnsi="Tahoma" w:cs="Tahoma"/>
          <w:color w:val="000000"/>
        </w:rPr>
      </w:pPr>
    </w:p>
    <w:p w14:paraId="5C5969CE"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Absent</w:t>
      </w:r>
      <w:r w:rsidRPr="002A29F1">
        <w:rPr>
          <w:rStyle w:val="s2"/>
          <w:rFonts w:ascii="Tahoma" w:eastAsiaTheme="majorEastAsia" w:hAnsi="Tahoma" w:cs="Tahoma"/>
          <w:color w:val="000000"/>
        </w:rPr>
        <w:t>: Bart Blaylock</w:t>
      </w:r>
    </w:p>
    <w:p w14:paraId="6D3CE205" w14:textId="77777777" w:rsidR="002A29F1" w:rsidRPr="002A29F1" w:rsidRDefault="002A29F1" w:rsidP="002A29F1">
      <w:pPr>
        <w:pStyle w:val="p2"/>
        <w:spacing w:before="0" w:beforeAutospacing="0" w:after="0" w:afterAutospacing="0"/>
        <w:rPr>
          <w:rFonts w:ascii="Tahoma" w:hAnsi="Tahoma" w:cs="Tahoma"/>
          <w:color w:val="000000"/>
        </w:rPr>
      </w:pPr>
    </w:p>
    <w:p w14:paraId="53B7C005" w14:textId="4251FC2F"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6:40pm</w:t>
      </w:r>
      <w:r w:rsidRPr="002A29F1">
        <w:rPr>
          <w:rStyle w:val="s2"/>
          <w:rFonts w:ascii="Tahoma" w:eastAsiaTheme="majorEastAsia" w:hAnsi="Tahoma" w:cs="Tahoma"/>
          <w:color w:val="000000"/>
        </w:rPr>
        <w:t xml:space="preserve">. Meeting called to order by Veronica Lucas. Opening prayers: </w:t>
      </w:r>
      <w:r>
        <w:rPr>
          <w:rStyle w:val="s2"/>
          <w:rFonts w:ascii="Tahoma" w:eastAsiaTheme="majorEastAsia" w:hAnsi="Tahoma" w:cs="Tahoma"/>
          <w:color w:val="000000"/>
        </w:rPr>
        <w:t>“C</w:t>
      </w:r>
      <w:r w:rsidRPr="002A29F1">
        <w:rPr>
          <w:rStyle w:val="s2"/>
          <w:rFonts w:ascii="Tahoma" w:eastAsiaTheme="majorEastAsia" w:hAnsi="Tahoma" w:cs="Tahoma"/>
          <w:color w:val="000000"/>
        </w:rPr>
        <w:t>ome, Holy Spirit</w:t>
      </w:r>
      <w:r>
        <w:rPr>
          <w:rStyle w:val="s2"/>
          <w:rFonts w:ascii="Tahoma" w:eastAsiaTheme="majorEastAsia" w:hAnsi="Tahoma" w:cs="Tahoma"/>
          <w:color w:val="000000"/>
        </w:rPr>
        <w:t>”</w:t>
      </w:r>
      <w:r w:rsidRPr="002A29F1">
        <w:rPr>
          <w:rStyle w:val="s2"/>
          <w:rFonts w:ascii="Tahoma" w:eastAsiaTheme="majorEastAsia" w:hAnsi="Tahoma" w:cs="Tahoma"/>
          <w:color w:val="000000"/>
        </w:rPr>
        <w:t xml:space="preserve"> and </w:t>
      </w:r>
      <w:r>
        <w:rPr>
          <w:rStyle w:val="s2"/>
          <w:rFonts w:ascii="Tahoma" w:eastAsiaTheme="majorEastAsia" w:hAnsi="Tahoma" w:cs="Tahoma"/>
          <w:color w:val="000000"/>
        </w:rPr>
        <w:t>“T</w:t>
      </w:r>
      <w:r w:rsidRPr="002A29F1">
        <w:rPr>
          <w:rStyle w:val="s2"/>
          <w:rFonts w:ascii="Tahoma" w:eastAsiaTheme="majorEastAsia" w:hAnsi="Tahoma" w:cs="Tahoma"/>
          <w:color w:val="000000"/>
        </w:rPr>
        <w:t xml:space="preserve">he </w:t>
      </w:r>
      <w:r>
        <w:rPr>
          <w:rStyle w:val="s2"/>
          <w:rFonts w:ascii="Tahoma" w:eastAsiaTheme="majorEastAsia" w:hAnsi="Tahoma" w:cs="Tahoma"/>
          <w:color w:val="000000"/>
        </w:rPr>
        <w:t>L</w:t>
      </w:r>
      <w:r w:rsidRPr="002A29F1">
        <w:rPr>
          <w:rStyle w:val="s2"/>
          <w:rFonts w:ascii="Tahoma" w:eastAsiaTheme="majorEastAsia" w:hAnsi="Tahoma" w:cs="Tahoma"/>
          <w:color w:val="000000"/>
        </w:rPr>
        <w:t xml:space="preserve">eaders </w:t>
      </w:r>
      <w:r>
        <w:rPr>
          <w:rStyle w:val="s2"/>
          <w:rFonts w:ascii="Tahoma" w:eastAsiaTheme="majorEastAsia" w:hAnsi="Tahoma" w:cs="Tahoma"/>
          <w:color w:val="000000"/>
        </w:rPr>
        <w:t>P</w:t>
      </w:r>
      <w:r w:rsidRPr="002A29F1">
        <w:rPr>
          <w:rStyle w:val="s2"/>
          <w:rFonts w:ascii="Tahoma" w:eastAsiaTheme="majorEastAsia" w:hAnsi="Tahoma" w:cs="Tahoma"/>
          <w:color w:val="000000"/>
        </w:rPr>
        <w:t>rayer</w:t>
      </w:r>
      <w:r>
        <w:rPr>
          <w:rStyle w:val="s2"/>
          <w:rFonts w:ascii="Tahoma" w:eastAsiaTheme="majorEastAsia" w:hAnsi="Tahoma" w:cs="Tahoma"/>
          <w:color w:val="000000"/>
        </w:rPr>
        <w:t>”</w:t>
      </w:r>
      <w:r w:rsidRPr="002A29F1">
        <w:rPr>
          <w:rStyle w:val="s2"/>
          <w:rFonts w:ascii="Tahoma" w:eastAsiaTheme="majorEastAsia" w:hAnsi="Tahoma" w:cs="Tahoma"/>
          <w:color w:val="000000"/>
        </w:rPr>
        <w:t xml:space="preserve"> led by Veronica.</w:t>
      </w:r>
    </w:p>
    <w:p w14:paraId="4B4E505D" w14:textId="77777777" w:rsidR="002A29F1" w:rsidRPr="002A29F1" w:rsidRDefault="002A29F1" w:rsidP="002A29F1">
      <w:pPr>
        <w:pStyle w:val="p2"/>
        <w:spacing w:before="0" w:beforeAutospacing="0" w:after="0" w:afterAutospacing="0"/>
        <w:rPr>
          <w:rFonts w:ascii="Tahoma" w:hAnsi="Tahoma" w:cs="Tahoma"/>
          <w:color w:val="000000"/>
        </w:rPr>
      </w:pPr>
    </w:p>
    <w:p w14:paraId="166DE3BE"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Meditation</w:t>
      </w:r>
      <w:r w:rsidRPr="002A29F1">
        <w:rPr>
          <w:rStyle w:val="s2"/>
          <w:rFonts w:ascii="Tahoma" w:eastAsiaTheme="majorEastAsia" w:hAnsi="Tahoma" w:cs="Tahoma"/>
          <w:color w:val="000000"/>
        </w:rPr>
        <w:t>: Lead by Aurora Hicks</w:t>
      </w:r>
    </w:p>
    <w:p w14:paraId="10C6AF57" w14:textId="77777777" w:rsidR="002A29F1" w:rsidRPr="002A29F1" w:rsidRDefault="002A29F1" w:rsidP="002A29F1">
      <w:pPr>
        <w:pStyle w:val="p2"/>
        <w:spacing w:before="0" w:beforeAutospacing="0" w:after="0" w:afterAutospacing="0"/>
        <w:rPr>
          <w:rFonts w:ascii="Tahoma" w:hAnsi="Tahoma" w:cs="Tahoma"/>
          <w:color w:val="000000"/>
        </w:rPr>
      </w:pPr>
    </w:p>
    <w:p w14:paraId="314162BD" w14:textId="5C18240C"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Minutes</w:t>
      </w:r>
      <w:r w:rsidRPr="002A29F1">
        <w:rPr>
          <w:rStyle w:val="s2"/>
          <w:rFonts w:ascii="Tahoma" w:eastAsiaTheme="majorEastAsia" w:hAnsi="Tahoma" w:cs="Tahoma"/>
          <w:color w:val="000000"/>
        </w:rPr>
        <w: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 xml:space="preserve">Aurora moved to approve the minutes from the </w:t>
      </w:r>
      <w:r w:rsidR="00DA00FA">
        <w:rPr>
          <w:rStyle w:val="s2"/>
          <w:rFonts w:ascii="Tahoma" w:eastAsiaTheme="majorEastAsia" w:hAnsi="Tahoma" w:cs="Tahoma"/>
          <w:color w:val="000000"/>
        </w:rPr>
        <w:t xml:space="preserve">December 2025 meeting and the </w:t>
      </w:r>
      <w:r w:rsidRPr="002A29F1">
        <w:rPr>
          <w:rStyle w:val="s2"/>
          <w:rFonts w:ascii="Tahoma" w:eastAsiaTheme="majorEastAsia" w:hAnsi="Tahoma" w:cs="Tahoma"/>
          <w:color w:val="000000"/>
        </w:rPr>
        <w:t>January</w:t>
      </w:r>
      <w:r w:rsidR="00DA00FA">
        <w:rPr>
          <w:rStyle w:val="s2"/>
          <w:rFonts w:ascii="Tahoma" w:eastAsiaTheme="majorEastAsia" w:hAnsi="Tahoma" w:cs="Tahoma"/>
          <w:color w:val="000000"/>
        </w:rPr>
        <w:t xml:space="preserve"> meeting</w:t>
      </w:r>
      <w:r w:rsidRPr="002A29F1">
        <w:rPr>
          <w:rStyle w:val="s2"/>
          <w:rFonts w:ascii="Tahoma" w:eastAsiaTheme="majorEastAsia" w:hAnsi="Tahoma" w:cs="Tahoma"/>
          <w:color w:val="000000"/>
        </w:rPr>
        <w:t>. Sharon seconded the motion, minutes were approved by the secretariat. </w:t>
      </w:r>
    </w:p>
    <w:p w14:paraId="3475C71A" w14:textId="77777777" w:rsidR="002A29F1" w:rsidRPr="002A29F1" w:rsidRDefault="002A29F1" w:rsidP="002A29F1">
      <w:pPr>
        <w:pStyle w:val="p2"/>
        <w:spacing w:before="0" w:beforeAutospacing="0" w:after="0" w:afterAutospacing="0"/>
        <w:rPr>
          <w:rFonts w:ascii="Tahoma" w:hAnsi="Tahoma" w:cs="Tahoma"/>
          <w:color w:val="000000"/>
        </w:rPr>
      </w:pPr>
    </w:p>
    <w:p w14:paraId="2563ED24" w14:textId="56D6A7B6"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L</w:t>
      </w:r>
      <w:r w:rsidRPr="002A29F1">
        <w:rPr>
          <w:rStyle w:val="s2"/>
          <w:rFonts w:ascii="Tahoma" w:eastAsiaTheme="majorEastAsia" w:hAnsi="Tahoma" w:cs="Tahoma"/>
          <w:b/>
          <w:bCs/>
          <w:color w:val="000000"/>
        </w:rPr>
        <w:t>ay</w:t>
      </w:r>
      <w:r w:rsidRPr="002A29F1">
        <w:rPr>
          <w:rStyle w:val="s2"/>
          <w:rFonts w:ascii="Tahoma" w:eastAsiaTheme="majorEastAsia" w:hAnsi="Tahoma" w:cs="Tahoma"/>
          <w:b/>
          <w:bCs/>
          <w:color w:val="000000"/>
        </w:rPr>
        <w:t xml:space="preserve"> Direct Report-Veronica Lucas:</w:t>
      </w:r>
      <w:r w:rsidRPr="002A29F1">
        <w:rPr>
          <w:rStyle w:val="s2"/>
          <w:rFonts w:ascii="Tahoma" w:eastAsiaTheme="majorEastAsia" w:hAnsi="Tahoma" w:cs="Tahoma"/>
          <w:color w:val="000000"/>
        </w:rPr>
        <w:t xml:space="preserve"> Veronica wants to clarify and decide upon </w:t>
      </w:r>
      <w:r>
        <w:rPr>
          <w:rStyle w:val="s2"/>
          <w:rFonts w:ascii="Tahoma" w:eastAsiaTheme="majorEastAsia" w:hAnsi="Tahoma" w:cs="Tahoma"/>
          <w:color w:val="000000"/>
        </w:rPr>
        <w:t>Cursillo Weekend</w:t>
      </w:r>
      <w:r w:rsidRPr="002A29F1">
        <w:rPr>
          <w:rStyle w:val="s2"/>
          <w:rFonts w:ascii="Tahoma" w:eastAsiaTheme="majorEastAsia" w:hAnsi="Tahoma" w:cs="Tahoma"/>
          <w:color w:val="000000"/>
        </w:rPr>
        <w:t xml:space="preserve"> stipends going forward. She asked R</w:t>
      </w:r>
      <w:r>
        <w:rPr>
          <w:rStyle w:val="s2"/>
          <w:rFonts w:ascii="Tahoma" w:eastAsiaTheme="majorEastAsia" w:hAnsi="Tahoma" w:cs="Tahoma"/>
          <w:color w:val="000000"/>
        </w:rPr>
        <w:t>hapsody</w:t>
      </w:r>
      <w:r w:rsidRPr="002A29F1">
        <w:rPr>
          <w:rStyle w:val="s2"/>
          <w:rFonts w:ascii="Tahoma" w:eastAsiaTheme="majorEastAsia" w:hAnsi="Tahoma" w:cs="Tahoma"/>
          <w:color w:val="000000"/>
        </w:rPr>
        <w:t xml:space="preserve"> to prepare a detailed report of expenses for each weekend. Rhapsody reported there was a slight increase in the</w:t>
      </w:r>
      <w:r>
        <w:rPr>
          <w:rStyle w:val="s2"/>
          <w:rFonts w:ascii="Tahoma" w:eastAsiaTheme="majorEastAsia" w:hAnsi="Tahoma" w:cs="Tahoma"/>
          <w:color w:val="000000"/>
        </w:rPr>
        <w:t>,</w:t>
      </w:r>
      <w:r w:rsidRPr="002A29F1">
        <w:rPr>
          <w:rStyle w:val="s2"/>
          <w:rFonts w:ascii="Tahoma" w:eastAsiaTheme="majorEastAsia" w:hAnsi="Tahoma" w:cs="Tahoma"/>
          <w:color w:val="000000"/>
        </w:rPr>
        <w:t xml:space="preserve"> per person rate at Mount Claret from $48 per person per night to $50 per person per night.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 xml:space="preserve">Based on a full weekend, </w:t>
      </w:r>
      <w:r>
        <w:rPr>
          <w:rStyle w:val="s2"/>
          <w:rFonts w:ascii="Tahoma" w:eastAsiaTheme="majorEastAsia" w:hAnsi="Tahoma" w:cs="Tahoma"/>
          <w:color w:val="000000"/>
        </w:rPr>
        <w:t>Rhapsody</w:t>
      </w:r>
      <w:r w:rsidRPr="002A29F1">
        <w:rPr>
          <w:rStyle w:val="s2"/>
          <w:rFonts w:ascii="Tahoma" w:eastAsiaTheme="majorEastAsia" w:hAnsi="Tahoma" w:cs="Tahoma"/>
          <w:color w:val="000000"/>
        </w:rPr>
        <w:t xml:space="preserve"> reports that the cost for each person on a </w:t>
      </w:r>
      <w:r>
        <w:rPr>
          <w:rStyle w:val="s2"/>
          <w:rFonts w:ascii="Tahoma" w:eastAsiaTheme="majorEastAsia" w:hAnsi="Tahoma" w:cs="Tahoma"/>
          <w:color w:val="000000"/>
        </w:rPr>
        <w:t>Cursillo Weekend</w:t>
      </w:r>
      <w:r w:rsidRPr="002A29F1">
        <w:rPr>
          <w:rStyle w:val="s2"/>
          <w:rFonts w:ascii="Tahoma" w:eastAsiaTheme="majorEastAsia" w:hAnsi="Tahoma" w:cs="Tahoma"/>
          <w:color w:val="000000"/>
        </w:rPr>
        <w:t xml:space="preserve"> is $285.40. This is based on </w:t>
      </w:r>
      <w:r>
        <w:rPr>
          <w:rStyle w:val="s2"/>
          <w:rFonts w:ascii="Tahoma" w:eastAsiaTheme="majorEastAsia" w:hAnsi="Tahoma" w:cs="Tahoma"/>
          <w:color w:val="000000"/>
        </w:rPr>
        <w:t xml:space="preserve">30 </w:t>
      </w:r>
      <w:r w:rsidRPr="002A29F1">
        <w:rPr>
          <w:rStyle w:val="s2"/>
          <w:rFonts w:ascii="Tahoma" w:eastAsiaTheme="majorEastAsia" w:hAnsi="Tahoma" w:cs="Tahoma"/>
          <w:color w:val="000000"/>
        </w:rPr>
        <w:t>team members and 36 candidates.</w:t>
      </w:r>
    </w:p>
    <w:p w14:paraId="058D3681" w14:textId="77777777" w:rsidR="002A29F1" w:rsidRPr="002A29F1" w:rsidRDefault="002A29F1" w:rsidP="002A29F1">
      <w:pPr>
        <w:pStyle w:val="p2"/>
        <w:spacing w:before="0" w:beforeAutospacing="0" w:after="0" w:afterAutospacing="0"/>
        <w:rPr>
          <w:rFonts w:ascii="Tahoma" w:hAnsi="Tahoma" w:cs="Tahoma"/>
          <w:color w:val="000000"/>
        </w:rPr>
      </w:pPr>
    </w:p>
    <w:p w14:paraId="15709DBA"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Rhapsody says we are short about $2700 per weekend based on what we collect and spend in the kitchen.</w:t>
      </w:r>
    </w:p>
    <w:p w14:paraId="1C5F9827" w14:textId="77777777" w:rsidR="002A29F1" w:rsidRPr="002A29F1" w:rsidRDefault="002A29F1" w:rsidP="002A29F1">
      <w:pPr>
        <w:pStyle w:val="p2"/>
        <w:spacing w:before="0" w:beforeAutospacing="0" w:after="0" w:afterAutospacing="0"/>
        <w:rPr>
          <w:rFonts w:ascii="Tahoma" w:hAnsi="Tahoma" w:cs="Tahoma"/>
          <w:color w:val="000000"/>
        </w:rPr>
      </w:pPr>
    </w:p>
    <w:p w14:paraId="1A5CD0C2" w14:textId="2F9254C4"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 xml:space="preserve">Sharon suggests that we address the cost of each </w:t>
      </w:r>
      <w:r>
        <w:rPr>
          <w:rStyle w:val="s2"/>
          <w:rFonts w:ascii="Tahoma" w:eastAsiaTheme="majorEastAsia" w:hAnsi="Tahoma" w:cs="Tahoma"/>
          <w:color w:val="000000"/>
        </w:rPr>
        <w:t>Cursillo Week</w:t>
      </w:r>
      <w:r w:rsidR="00DA00FA">
        <w:rPr>
          <w:rStyle w:val="s2"/>
          <w:rFonts w:ascii="Tahoma" w:eastAsiaTheme="majorEastAsia" w:hAnsi="Tahoma" w:cs="Tahoma"/>
          <w:color w:val="000000"/>
        </w:rPr>
        <w:t>e</w:t>
      </w:r>
      <w:r>
        <w:rPr>
          <w:rStyle w:val="s2"/>
          <w:rFonts w:ascii="Tahoma" w:eastAsiaTheme="majorEastAsia" w:hAnsi="Tahoma" w:cs="Tahoma"/>
          <w:color w:val="000000"/>
        </w:rPr>
        <w:t>nd</w:t>
      </w:r>
      <w:r w:rsidRPr="002A29F1">
        <w:rPr>
          <w:rStyle w:val="s2"/>
          <w:rFonts w:ascii="Tahoma" w:eastAsiaTheme="majorEastAsia" w:hAnsi="Tahoma" w:cs="Tahoma"/>
          <w:color w:val="000000"/>
        </w:rPr>
        <w:t xml:space="preserve"> to the community and further suggest</w:t>
      </w:r>
      <w:r>
        <w:rPr>
          <w:rStyle w:val="s2"/>
          <w:rFonts w:ascii="Tahoma" w:eastAsiaTheme="majorEastAsia" w:hAnsi="Tahoma" w:cs="Tahoma"/>
          <w:color w:val="000000"/>
        </w:rPr>
        <w:t>s</w:t>
      </w:r>
      <w:r w:rsidRPr="002A29F1">
        <w:rPr>
          <w:rStyle w:val="s2"/>
          <w:rFonts w:ascii="Tahoma" w:eastAsiaTheme="majorEastAsia" w:hAnsi="Tahoma" w:cs="Tahoma"/>
          <w:color w:val="000000"/>
        </w:rPr>
        <w:t xml:space="preserve"> a good place to start doing this </w:t>
      </w:r>
      <w:r>
        <w:rPr>
          <w:rStyle w:val="s2"/>
          <w:rFonts w:ascii="Tahoma" w:eastAsiaTheme="majorEastAsia" w:hAnsi="Tahoma" w:cs="Tahoma"/>
          <w:color w:val="000000"/>
        </w:rPr>
        <w:t>c</w:t>
      </w:r>
      <w:r w:rsidRPr="002A29F1">
        <w:rPr>
          <w:rStyle w:val="s2"/>
          <w:rFonts w:ascii="Tahoma" w:eastAsiaTheme="majorEastAsia" w:hAnsi="Tahoma" w:cs="Tahoma"/>
          <w:color w:val="000000"/>
        </w:rPr>
        <w:t>ould be at the Cena as well as utilizing flock note.  </w:t>
      </w:r>
    </w:p>
    <w:p w14:paraId="75C16BFA" w14:textId="77777777" w:rsidR="002A29F1" w:rsidRPr="002A29F1" w:rsidRDefault="002A29F1" w:rsidP="002A29F1">
      <w:pPr>
        <w:pStyle w:val="p2"/>
        <w:spacing w:before="0" w:beforeAutospacing="0" w:after="0" w:afterAutospacing="0"/>
        <w:rPr>
          <w:rFonts w:ascii="Tahoma" w:hAnsi="Tahoma" w:cs="Tahoma"/>
          <w:color w:val="000000"/>
        </w:rPr>
      </w:pPr>
    </w:p>
    <w:p w14:paraId="18585D4B" w14:textId="22B706CE"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 xml:space="preserve">Further discussion continued and it was suggested we also speak about expenses for the weekend in </w:t>
      </w:r>
      <w:r>
        <w:rPr>
          <w:rStyle w:val="s2"/>
          <w:rFonts w:ascii="Tahoma" w:eastAsiaTheme="majorEastAsia" w:hAnsi="Tahoma" w:cs="Tahoma"/>
          <w:color w:val="000000"/>
        </w:rPr>
        <w:t>S</w:t>
      </w:r>
      <w:r w:rsidRPr="002A29F1">
        <w:rPr>
          <w:rStyle w:val="s2"/>
          <w:rFonts w:ascii="Tahoma" w:eastAsiaTheme="majorEastAsia" w:hAnsi="Tahoma" w:cs="Tahoma"/>
          <w:color w:val="000000"/>
        </w:rPr>
        <w:t xml:space="preserve">chool </w:t>
      </w:r>
      <w:r>
        <w:rPr>
          <w:rStyle w:val="s2"/>
          <w:rFonts w:ascii="Tahoma" w:eastAsiaTheme="majorEastAsia" w:hAnsi="Tahoma" w:cs="Tahoma"/>
          <w:color w:val="000000"/>
        </w:rPr>
        <w:t>Of L</w:t>
      </w:r>
      <w:r w:rsidRPr="002A29F1">
        <w:rPr>
          <w:rStyle w:val="s2"/>
          <w:rFonts w:ascii="Tahoma" w:eastAsiaTheme="majorEastAsia" w:hAnsi="Tahoma" w:cs="Tahoma"/>
          <w:color w:val="000000"/>
        </w:rPr>
        <w:t xml:space="preserve">eaders and at </w:t>
      </w:r>
      <w:proofErr w:type="spellStart"/>
      <w:r w:rsidRPr="002A29F1">
        <w:rPr>
          <w:rStyle w:val="s2"/>
          <w:rFonts w:ascii="Tahoma" w:eastAsiaTheme="majorEastAsia" w:hAnsi="Tahoma" w:cs="Tahoma"/>
          <w:color w:val="000000"/>
        </w:rPr>
        <w:t>Ultreyas</w:t>
      </w:r>
      <w:proofErr w:type="spellEnd"/>
      <w:r w:rsidRPr="002A29F1">
        <w:rPr>
          <w:rStyle w:val="s2"/>
          <w:rFonts w:ascii="Tahoma" w:eastAsiaTheme="majorEastAsia" w:hAnsi="Tahoma" w:cs="Tahoma"/>
          <w:color w:val="000000"/>
        </w:rPr>
        <w: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Freddie suggested that Rhapsody makes a short video explaining the cost</w:t>
      </w:r>
      <w:r>
        <w:rPr>
          <w:rStyle w:val="s2"/>
          <w:rFonts w:ascii="Tahoma" w:eastAsiaTheme="majorEastAsia" w:hAnsi="Tahoma" w:cs="Tahoma"/>
          <w:color w:val="000000"/>
        </w:rPr>
        <w:t>s of the Weekend</w:t>
      </w:r>
      <w:r w:rsidRPr="002A29F1">
        <w:rPr>
          <w:rStyle w:val="s2"/>
          <w:rFonts w:ascii="Tahoma" w:eastAsiaTheme="majorEastAsia" w:hAnsi="Tahoma" w:cs="Tahoma"/>
          <w:color w:val="000000"/>
        </w:rPr>
        <w:t xml:space="preserve"> to post for the community.</w:t>
      </w:r>
    </w:p>
    <w:p w14:paraId="10FFC94F" w14:textId="77777777" w:rsidR="002A29F1" w:rsidRPr="002A29F1" w:rsidRDefault="002A29F1" w:rsidP="002A29F1">
      <w:pPr>
        <w:pStyle w:val="p2"/>
        <w:spacing w:before="0" w:beforeAutospacing="0" w:after="0" w:afterAutospacing="0"/>
        <w:rPr>
          <w:rFonts w:ascii="Tahoma" w:hAnsi="Tahoma" w:cs="Tahoma"/>
          <w:color w:val="000000"/>
        </w:rPr>
      </w:pPr>
    </w:p>
    <w:p w14:paraId="3FDAA4FB" w14:textId="19F16170"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 xml:space="preserve">Discussion continued about having one price for both the Phoenix </w:t>
      </w:r>
      <w:r>
        <w:rPr>
          <w:rStyle w:val="s2"/>
          <w:rFonts w:ascii="Tahoma" w:eastAsiaTheme="majorEastAsia" w:hAnsi="Tahoma" w:cs="Tahoma"/>
          <w:color w:val="000000"/>
        </w:rPr>
        <w:t>W</w:t>
      </w:r>
      <w:r w:rsidRPr="002A29F1">
        <w:rPr>
          <w:rStyle w:val="s2"/>
          <w:rFonts w:ascii="Tahoma" w:eastAsiaTheme="majorEastAsia" w:hAnsi="Tahoma" w:cs="Tahoma"/>
          <w:color w:val="000000"/>
        </w:rPr>
        <w:t xml:space="preserve">eekend and the </w:t>
      </w:r>
      <w:r>
        <w:rPr>
          <w:rStyle w:val="s2"/>
          <w:rFonts w:ascii="Tahoma" w:eastAsiaTheme="majorEastAsia" w:hAnsi="Tahoma" w:cs="Tahoma"/>
          <w:color w:val="000000"/>
        </w:rPr>
        <w:t>N</w:t>
      </w:r>
      <w:r w:rsidRPr="002A29F1">
        <w:rPr>
          <w:rStyle w:val="s2"/>
          <w:rFonts w:ascii="Tahoma" w:eastAsiaTheme="majorEastAsia" w:hAnsi="Tahoma" w:cs="Tahoma"/>
          <w:color w:val="000000"/>
        </w:rPr>
        <w:t xml:space="preserve">orthern Arizona weekend or reflecting a lesser cost for the </w:t>
      </w:r>
      <w:r>
        <w:rPr>
          <w:rStyle w:val="s2"/>
          <w:rFonts w:ascii="Tahoma" w:eastAsiaTheme="majorEastAsia" w:hAnsi="Tahoma" w:cs="Tahoma"/>
          <w:color w:val="000000"/>
        </w:rPr>
        <w:t>N</w:t>
      </w:r>
      <w:r w:rsidRPr="002A29F1">
        <w:rPr>
          <w:rStyle w:val="s2"/>
          <w:rFonts w:ascii="Tahoma" w:eastAsiaTheme="majorEastAsia" w:hAnsi="Tahoma" w:cs="Tahoma"/>
          <w:color w:val="000000"/>
        </w:rPr>
        <w:t>orthern Arizona weekends since there per person expense is much less.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Aurora suggests that we detail where our income comes from and let the community be aware of that as well.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This presentation could be given at the Cena as well as be placed on our website.</w:t>
      </w:r>
    </w:p>
    <w:p w14:paraId="41F7FD63" w14:textId="77777777" w:rsidR="002A29F1" w:rsidRPr="002A29F1" w:rsidRDefault="002A29F1" w:rsidP="002A29F1">
      <w:pPr>
        <w:pStyle w:val="p2"/>
        <w:spacing w:before="0" w:beforeAutospacing="0" w:after="0" w:afterAutospacing="0"/>
        <w:rPr>
          <w:rFonts w:ascii="Tahoma" w:hAnsi="Tahoma" w:cs="Tahoma"/>
          <w:color w:val="000000"/>
        </w:rPr>
      </w:pPr>
    </w:p>
    <w:p w14:paraId="61C08E63" w14:textId="2556656D"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After much discussion about stipends for the team and for the candidates,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a motion was brought forward and is as follows: </w:t>
      </w:r>
      <w:r w:rsidRPr="002A29F1">
        <w:rPr>
          <w:rStyle w:val="apple-converted-space"/>
          <w:rFonts w:ascii="Tahoma" w:eastAsiaTheme="majorEastAsia" w:hAnsi="Tahoma" w:cs="Tahoma"/>
          <w:color w:val="000000"/>
        </w:rPr>
        <w:t> </w:t>
      </w:r>
      <w:r>
        <w:rPr>
          <w:rStyle w:val="s2"/>
          <w:rFonts w:ascii="Tahoma" w:eastAsiaTheme="majorEastAsia" w:hAnsi="Tahoma" w:cs="Tahoma"/>
          <w:color w:val="000000"/>
        </w:rPr>
        <w:t>Aurora</w:t>
      </w:r>
      <w:r w:rsidRPr="002A29F1">
        <w:rPr>
          <w:rStyle w:val="s2"/>
          <w:rFonts w:ascii="Tahoma" w:eastAsiaTheme="majorEastAsia" w:hAnsi="Tahoma" w:cs="Tahoma"/>
          <w:color w:val="000000"/>
        </w:rPr>
        <w:t xml:space="preserve"> moved to change the team stipend to </w:t>
      </w:r>
      <w:r w:rsidRPr="002A29F1">
        <w:rPr>
          <w:rStyle w:val="s2"/>
          <w:rFonts w:ascii="Tahoma" w:eastAsiaTheme="majorEastAsia" w:hAnsi="Tahoma" w:cs="Tahoma"/>
          <w:color w:val="000000"/>
        </w:rPr>
        <w:lastRenderedPageBreak/>
        <w:t>$200</w:t>
      </w:r>
      <w:r>
        <w:rPr>
          <w:rStyle w:val="s2"/>
          <w:rFonts w:ascii="Tahoma" w:eastAsiaTheme="majorEastAsia" w:hAnsi="Tahoma" w:cs="Tahoma"/>
          <w:color w:val="000000"/>
        </w:rPr>
        <w:t>.</w:t>
      </w:r>
      <w:r w:rsidRPr="002A29F1">
        <w:rPr>
          <w:rStyle w:val="s2"/>
          <w:rFonts w:ascii="Tahoma" w:eastAsiaTheme="majorEastAsia" w:hAnsi="Tahoma" w:cs="Tahoma"/>
          <w:color w:val="000000"/>
        </w:rPr>
        <w:t xml:space="preserve"> and the candidate stipend into $250. Veronica second</w:t>
      </w:r>
      <w:r>
        <w:rPr>
          <w:rStyle w:val="s2"/>
          <w:rFonts w:ascii="Tahoma" w:eastAsiaTheme="majorEastAsia" w:hAnsi="Tahoma" w:cs="Tahoma"/>
          <w:color w:val="000000"/>
        </w:rPr>
        <w:t>ed</w:t>
      </w:r>
      <w:r w:rsidRPr="002A29F1">
        <w:rPr>
          <w:rStyle w:val="s2"/>
          <w:rFonts w:ascii="Tahoma" w:eastAsiaTheme="majorEastAsia" w:hAnsi="Tahoma" w:cs="Tahoma"/>
          <w:color w:val="000000"/>
        </w:rPr>
        <w:t xml:space="preserve"> in the motion, </w:t>
      </w:r>
      <w:r>
        <w:rPr>
          <w:rStyle w:val="s2"/>
          <w:rFonts w:ascii="Tahoma" w:eastAsiaTheme="majorEastAsia" w:hAnsi="Tahoma" w:cs="Tahoma"/>
          <w:color w:val="000000"/>
        </w:rPr>
        <w:t xml:space="preserve">and </w:t>
      </w:r>
      <w:r w:rsidRPr="002A29F1">
        <w:rPr>
          <w:rStyle w:val="s2"/>
          <w:rFonts w:ascii="Tahoma" w:eastAsiaTheme="majorEastAsia" w:hAnsi="Tahoma" w:cs="Tahoma"/>
          <w:color w:val="000000"/>
        </w:rPr>
        <w:t>the motion passed.</w:t>
      </w:r>
    </w:p>
    <w:p w14:paraId="33235A7C" w14:textId="77777777" w:rsidR="002A29F1" w:rsidRPr="002A29F1" w:rsidRDefault="002A29F1" w:rsidP="002A29F1">
      <w:pPr>
        <w:pStyle w:val="p2"/>
        <w:spacing w:before="0" w:beforeAutospacing="0" w:after="0" w:afterAutospacing="0"/>
        <w:rPr>
          <w:rFonts w:ascii="Tahoma" w:hAnsi="Tahoma" w:cs="Tahoma"/>
          <w:color w:val="000000"/>
        </w:rPr>
      </w:pPr>
    </w:p>
    <w:p w14:paraId="6E531DD0" w14:textId="5876E42B"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 xml:space="preserve">Deacon Ernie suggests we leave the October rates the same for the </w:t>
      </w:r>
      <w:r>
        <w:rPr>
          <w:rStyle w:val="s2"/>
          <w:rFonts w:ascii="Tahoma" w:eastAsiaTheme="majorEastAsia" w:hAnsi="Tahoma" w:cs="Tahoma"/>
          <w:color w:val="000000"/>
        </w:rPr>
        <w:t>N</w:t>
      </w:r>
      <w:r w:rsidRPr="002A29F1">
        <w:rPr>
          <w:rStyle w:val="s2"/>
          <w:rFonts w:ascii="Tahoma" w:eastAsiaTheme="majorEastAsia" w:hAnsi="Tahoma" w:cs="Tahoma"/>
          <w:color w:val="000000"/>
        </w:rPr>
        <w:t>orthern Arizona weekends</w:t>
      </w:r>
      <w:r>
        <w:rPr>
          <w:rStyle w:val="s2"/>
          <w:rFonts w:ascii="Tahoma" w:eastAsiaTheme="majorEastAsia" w:hAnsi="Tahoma" w:cs="Tahoma"/>
          <w:color w:val="000000"/>
        </w:rPr>
        <w:t xml:space="preserve"> for this year</w:t>
      </w:r>
      <w:r w:rsidRPr="002A29F1">
        <w:rPr>
          <w:rStyle w:val="s2"/>
          <w:rFonts w:ascii="Tahoma" w:eastAsiaTheme="majorEastAsia" w:hAnsi="Tahoma" w:cs="Tahoma"/>
          <w:color w:val="000000"/>
        </w:rPr>
        <w: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Sharon moved to do so with Aurora seconding the motion. Motion passed.</w:t>
      </w:r>
    </w:p>
    <w:p w14:paraId="05AB9B71" w14:textId="77777777" w:rsidR="002A29F1" w:rsidRPr="002A29F1" w:rsidRDefault="002A29F1" w:rsidP="002A29F1">
      <w:pPr>
        <w:pStyle w:val="p2"/>
        <w:spacing w:before="0" w:beforeAutospacing="0" w:after="0" w:afterAutospacing="0"/>
        <w:rPr>
          <w:rFonts w:ascii="Tahoma" w:hAnsi="Tahoma" w:cs="Tahoma"/>
          <w:color w:val="000000"/>
        </w:rPr>
      </w:pPr>
    </w:p>
    <w:p w14:paraId="237700AA" w14:textId="42FA643E"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The secretar</w:t>
      </w:r>
      <w:r>
        <w:rPr>
          <w:rStyle w:val="s2"/>
          <w:rFonts w:ascii="Tahoma" w:eastAsiaTheme="majorEastAsia" w:hAnsi="Tahoma" w:cs="Tahoma"/>
          <w:color w:val="000000"/>
        </w:rPr>
        <w:t>iat</w:t>
      </w:r>
      <w:r w:rsidRPr="002A29F1">
        <w:rPr>
          <w:rStyle w:val="s2"/>
          <w:rFonts w:ascii="Tahoma" w:eastAsiaTheme="majorEastAsia" w:hAnsi="Tahoma" w:cs="Tahoma"/>
          <w:color w:val="000000"/>
        </w:rPr>
        <w:t xml:space="preserve"> discussed the larger issue of meeting our financial obligation of $35,000 in rent for the year. Freddie suggested we need to think about what we can do next</w:t>
      </w:r>
      <w:r>
        <w:rPr>
          <w:rStyle w:val="s2"/>
          <w:rFonts w:ascii="Tahoma" w:eastAsiaTheme="majorEastAsia" w:hAnsi="Tahoma" w:cs="Tahoma"/>
          <w:color w:val="000000"/>
        </w:rPr>
        <w:t>,</w:t>
      </w:r>
      <w:r w:rsidRPr="002A29F1">
        <w:rPr>
          <w:rStyle w:val="s2"/>
          <w:rFonts w:ascii="Tahoma" w:eastAsiaTheme="majorEastAsia" w:hAnsi="Tahoma" w:cs="Tahoma"/>
          <w:color w:val="000000"/>
        </w:rPr>
        <w:t xml:space="preserve"> how to pay for </w:t>
      </w:r>
      <w:r>
        <w:rPr>
          <w:rStyle w:val="s2"/>
          <w:rFonts w:ascii="Tahoma" w:eastAsiaTheme="majorEastAsia" w:hAnsi="Tahoma" w:cs="Tahoma"/>
          <w:color w:val="000000"/>
        </w:rPr>
        <w:t>each</w:t>
      </w:r>
      <w:r w:rsidRPr="002A29F1">
        <w:rPr>
          <w:rStyle w:val="s2"/>
          <w:rFonts w:ascii="Tahoma" w:eastAsiaTheme="majorEastAsia" w:hAnsi="Tahoma" w:cs="Tahoma"/>
          <w:color w:val="000000"/>
        </w:rPr>
        <w:t xml:space="preserve"> month</w:t>
      </w:r>
      <w:r>
        <w:rPr>
          <w:rStyle w:val="s2"/>
          <w:rFonts w:ascii="Tahoma" w:eastAsiaTheme="majorEastAsia" w:hAnsi="Tahoma" w:cs="Tahoma"/>
          <w:color w:val="000000"/>
        </w:rPr>
        <w:t>,</w:t>
      </w:r>
      <w:r w:rsidRPr="002A29F1">
        <w:rPr>
          <w:rStyle w:val="s2"/>
          <w:rFonts w:ascii="Tahoma" w:eastAsiaTheme="majorEastAsia" w:hAnsi="Tahoma" w:cs="Tahoma"/>
          <w:color w:val="000000"/>
        </w:rPr>
        <w:t xml:space="preserve"> and where we can consider reducing costs.</w:t>
      </w:r>
    </w:p>
    <w:p w14:paraId="27613F98" w14:textId="77777777" w:rsidR="002A29F1" w:rsidRPr="002A29F1" w:rsidRDefault="002A29F1" w:rsidP="002A29F1">
      <w:pPr>
        <w:pStyle w:val="p2"/>
        <w:spacing w:before="0" w:beforeAutospacing="0" w:after="0" w:afterAutospacing="0"/>
        <w:rPr>
          <w:rFonts w:ascii="Tahoma" w:hAnsi="Tahoma" w:cs="Tahoma"/>
          <w:color w:val="000000"/>
        </w:rPr>
      </w:pPr>
    </w:p>
    <w:p w14:paraId="58D168C8" w14:textId="4EEC753C"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Rhapsody is going to do a deep dive to see where we can cut some expenses</w:t>
      </w:r>
      <w:r>
        <w:rPr>
          <w:rStyle w:val="s2"/>
          <w:rFonts w:ascii="Tahoma" w:eastAsiaTheme="majorEastAsia" w:hAnsi="Tahoma" w:cs="Tahoma"/>
          <w:color w:val="000000"/>
        </w:rPr>
        <w:t xml:space="preserve"> in the budget</w:t>
      </w:r>
      <w:r w:rsidRPr="002A29F1">
        <w:rPr>
          <w:rStyle w:val="s2"/>
          <w:rFonts w:ascii="Tahoma" w:eastAsiaTheme="majorEastAsia" w:hAnsi="Tahoma" w:cs="Tahoma"/>
          <w:color w:val="000000"/>
        </w:rPr>
        <w:t>.</w:t>
      </w:r>
    </w:p>
    <w:p w14:paraId="74ADB431" w14:textId="77777777" w:rsidR="002A29F1" w:rsidRPr="002A29F1" w:rsidRDefault="002A29F1" w:rsidP="002A29F1">
      <w:pPr>
        <w:pStyle w:val="p2"/>
        <w:spacing w:before="0" w:beforeAutospacing="0" w:after="0" w:afterAutospacing="0"/>
        <w:rPr>
          <w:rFonts w:ascii="Tahoma" w:hAnsi="Tahoma" w:cs="Tahoma"/>
          <w:color w:val="000000"/>
        </w:rPr>
      </w:pPr>
    </w:p>
    <w:p w14:paraId="46E6BF73" w14:textId="6BF8F91A"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 xml:space="preserve">Sharon suggested that we may need to look at another venue to hold Cursillo Weekends once our lease is up and suggested that over the next year, we start to check out other retreat centers </w:t>
      </w:r>
      <w:r>
        <w:rPr>
          <w:rStyle w:val="s2"/>
          <w:rFonts w:ascii="Tahoma" w:eastAsiaTheme="majorEastAsia" w:hAnsi="Tahoma" w:cs="Tahoma"/>
          <w:color w:val="000000"/>
        </w:rPr>
        <w:t xml:space="preserve">that </w:t>
      </w:r>
      <w:r w:rsidRPr="002A29F1">
        <w:rPr>
          <w:rStyle w:val="s2"/>
          <w:rFonts w:ascii="Tahoma" w:eastAsiaTheme="majorEastAsia" w:hAnsi="Tahoma" w:cs="Tahoma"/>
          <w:color w:val="000000"/>
        </w:rPr>
        <w:t>may be in the Valley. </w:t>
      </w:r>
      <w:r>
        <w:rPr>
          <w:rStyle w:val="s2"/>
          <w:rFonts w:ascii="Tahoma" w:eastAsiaTheme="majorEastAsia" w:hAnsi="Tahoma" w:cs="Tahoma"/>
          <w:color w:val="000000"/>
        </w:rPr>
        <w:t>(this needs a committee)</w:t>
      </w:r>
    </w:p>
    <w:p w14:paraId="1D4B7E2A" w14:textId="77777777" w:rsidR="002A29F1" w:rsidRPr="002A29F1" w:rsidRDefault="002A29F1" w:rsidP="002A29F1">
      <w:pPr>
        <w:pStyle w:val="p2"/>
        <w:spacing w:before="0" w:beforeAutospacing="0" w:after="0" w:afterAutospacing="0"/>
        <w:rPr>
          <w:rFonts w:ascii="Tahoma" w:hAnsi="Tahoma" w:cs="Tahoma"/>
          <w:color w:val="000000"/>
        </w:rPr>
      </w:pPr>
    </w:p>
    <w:p w14:paraId="7433CD7F" w14:textId="3402606E"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Ted asked if there was an explanation of the of the candidate registration process and Sharon mentioned that there is a cover letter that goes with the application to explain the process.  </w:t>
      </w:r>
      <w:r>
        <w:rPr>
          <w:rStyle w:val="s2"/>
          <w:rFonts w:ascii="Tahoma" w:eastAsiaTheme="majorEastAsia" w:hAnsi="Tahoma" w:cs="Tahoma"/>
          <w:color w:val="000000"/>
        </w:rPr>
        <w:t xml:space="preserve">Both the cover letter and application will be on the website. </w:t>
      </w:r>
    </w:p>
    <w:p w14:paraId="025F82D7" w14:textId="77777777" w:rsidR="002A29F1" w:rsidRPr="002A29F1" w:rsidRDefault="002A29F1" w:rsidP="002A29F1">
      <w:pPr>
        <w:pStyle w:val="p2"/>
        <w:spacing w:before="0" w:beforeAutospacing="0" w:after="0" w:afterAutospacing="0"/>
        <w:rPr>
          <w:rFonts w:ascii="Tahoma" w:hAnsi="Tahoma" w:cs="Tahoma"/>
          <w:color w:val="000000"/>
        </w:rPr>
      </w:pPr>
    </w:p>
    <w:p w14:paraId="252B35C5" w14:textId="5C7B2503"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Cena planning is underway. Ter</w:t>
      </w:r>
      <w:r>
        <w:rPr>
          <w:rStyle w:val="s2"/>
          <w:rFonts w:ascii="Tahoma" w:eastAsiaTheme="majorEastAsia" w:hAnsi="Tahoma" w:cs="Tahoma"/>
          <w:color w:val="000000"/>
        </w:rPr>
        <w:t xml:space="preserve">ry </w:t>
      </w:r>
      <w:r w:rsidRPr="002A29F1">
        <w:rPr>
          <w:rStyle w:val="s2"/>
          <w:rFonts w:ascii="Tahoma" w:eastAsiaTheme="majorEastAsia" w:hAnsi="Tahoma" w:cs="Tahoma"/>
          <w:color w:val="000000"/>
        </w:rPr>
        <w:t xml:space="preserve">has </w:t>
      </w:r>
      <w:r>
        <w:rPr>
          <w:rStyle w:val="s2"/>
          <w:rFonts w:ascii="Tahoma" w:eastAsiaTheme="majorEastAsia" w:hAnsi="Tahoma" w:cs="Tahoma"/>
          <w:color w:val="000000"/>
        </w:rPr>
        <w:t xml:space="preserve">enough </w:t>
      </w:r>
      <w:r w:rsidRPr="002A29F1">
        <w:rPr>
          <w:rStyle w:val="s2"/>
          <w:rFonts w:ascii="Tahoma" w:eastAsiaTheme="majorEastAsia" w:hAnsi="Tahoma" w:cs="Tahoma"/>
          <w:color w:val="000000"/>
        </w:rPr>
        <w:t xml:space="preserve">volunteers to help her </w:t>
      </w:r>
      <w:r>
        <w:rPr>
          <w:rStyle w:val="s2"/>
          <w:rFonts w:ascii="Tahoma" w:eastAsiaTheme="majorEastAsia" w:hAnsi="Tahoma" w:cs="Tahoma"/>
          <w:color w:val="000000"/>
        </w:rPr>
        <w:t xml:space="preserve">prepare and serve </w:t>
      </w:r>
      <w:r w:rsidRPr="002A29F1">
        <w:rPr>
          <w:rStyle w:val="s2"/>
          <w:rFonts w:ascii="Tahoma" w:eastAsiaTheme="majorEastAsia" w:hAnsi="Tahoma" w:cs="Tahoma"/>
          <w:color w:val="000000"/>
        </w:rPr>
        <w:t>the dinner. Veronica needs volunteers to help with the silent auction, she said she needs two or three people to help. Freddie</w:t>
      </w:r>
      <w:r>
        <w:rPr>
          <w:rStyle w:val="s2"/>
          <w:rFonts w:ascii="Tahoma" w:eastAsiaTheme="majorEastAsia" w:hAnsi="Tahoma" w:cs="Tahoma"/>
          <w:color w:val="000000"/>
        </w:rPr>
        <w:t xml:space="preserve">, </w:t>
      </w:r>
      <w:r w:rsidRPr="002A29F1">
        <w:rPr>
          <w:rStyle w:val="s2"/>
          <w:rFonts w:ascii="Tahoma" w:eastAsiaTheme="majorEastAsia" w:hAnsi="Tahoma" w:cs="Tahoma"/>
          <w:color w:val="000000"/>
        </w:rPr>
        <w:t xml:space="preserve">Aurora </w:t>
      </w:r>
      <w:r>
        <w:rPr>
          <w:rStyle w:val="s2"/>
          <w:rFonts w:ascii="Tahoma" w:eastAsiaTheme="majorEastAsia" w:hAnsi="Tahoma" w:cs="Tahoma"/>
          <w:color w:val="000000"/>
        </w:rPr>
        <w:t xml:space="preserve">and Sharon </w:t>
      </w:r>
      <w:r w:rsidRPr="002A29F1">
        <w:rPr>
          <w:rStyle w:val="s2"/>
          <w:rFonts w:ascii="Tahoma" w:eastAsiaTheme="majorEastAsia" w:hAnsi="Tahoma" w:cs="Tahoma"/>
          <w:color w:val="000000"/>
        </w:rPr>
        <w:t>volunteered. </w:t>
      </w:r>
    </w:p>
    <w:p w14:paraId="05BA7ADF" w14:textId="77777777" w:rsidR="002A29F1" w:rsidRPr="002A29F1" w:rsidRDefault="002A29F1" w:rsidP="002A29F1">
      <w:pPr>
        <w:pStyle w:val="p2"/>
        <w:spacing w:before="0" w:beforeAutospacing="0" w:after="0" w:afterAutospacing="0"/>
        <w:rPr>
          <w:rFonts w:ascii="Tahoma" w:hAnsi="Tahoma" w:cs="Tahoma"/>
          <w:color w:val="000000"/>
        </w:rPr>
      </w:pPr>
    </w:p>
    <w:p w14:paraId="5E087F3F"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Gene Keller was to attend the February meeting to begin to talk about possible ways to invest the endowment. Veronica will follow up to see if Gene can attend the next meeting.</w:t>
      </w:r>
    </w:p>
    <w:p w14:paraId="0706839C" w14:textId="77777777" w:rsidR="002A29F1" w:rsidRPr="002A29F1" w:rsidRDefault="002A29F1" w:rsidP="002A29F1">
      <w:pPr>
        <w:pStyle w:val="p2"/>
        <w:spacing w:before="0" w:beforeAutospacing="0" w:after="0" w:afterAutospacing="0"/>
        <w:rPr>
          <w:rFonts w:ascii="Tahoma" w:hAnsi="Tahoma" w:cs="Tahoma"/>
          <w:color w:val="000000"/>
        </w:rPr>
      </w:pPr>
    </w:p>
    <w:p w14:paraId="1FF3A47B"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School Of Leaders Report-Freddie Sordia</w:t>
      </w:r>
      <w:r w:rsidRPr="002A29F1">
        <w:rPr>
          <w:rStyle w:val="s2"/>
          <w:rFonts w:ascii="Tahoma" w:eastAsiaTheme="majorEastAsia" w:hAnsi="Tahoma" w:cs="Tahoma"/>
          <w:color w:val="000000"/>
        </w:rPr>
        <w: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Freddie says the thermostats have been installed in the Cursillo Center.</w:t>
      </w:r>
    </w:p>
    <w:p w14:paraId="60F9CDFC" w14:textId="77777777" w:rsidR="002A29F1" w:rsidRPr="002A29F1" w:rsidRDefault="002A29F1" w:rsidP="002A29F1">
      <w:pPr>
        <w:pStyle w:val="p2"/>
        <w:spacing w:before="0" w:beforeAutospacing="0" w:after="0" w:afterAutospacing="0"/>
        <w:rPr>
          <w:rFonts w:ascii="Tahoma" w:hAnsi="Tahoma" w:cs="Tahoma"/>
          <w:color w:val="000000"/>
        </w:rPr>
      </w:pPr>
    </w:p>
    <w:p w14:paraId="6A602B70"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Next school of leaders is Thursday, 02/19/26 at Mount Claret; the women's April team will be in attendance.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Westside School of Leaders at St. Elizabeth Seton will be Saturday, 02/28/26, Bart to present. </w:t>
      </w:r>
    </w:p>
    <w:p w14:paraId="066F614D" w14:textId="77777777" w:rsidR="002A29F1" w:rsidRPr="002A29F1" w:rsidRDefault="002A29F1" w:rsidP="002A29F1">
      <w:pPr>
        <w:pStyle w:val="p2"/>
        <w:spacing w:before="0" w:beforeAutospacing="0" w:after="0" w:afterAutospacing="0"/>
        <w:rPr>
          <w:rFonts w:ascii="Tahoma" w:hAnsi="Tahoma" w:cs="Tahoma"/>
          <w:color w:val="000000"/>
        </w:rPr>
      </w:pPr>
    </w:p>
    <w:p w14:paraId="79F472E1"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Treasurer's Report-Rhapsody Canepa</w:t>
      </w:r>
      <w:r w:rsidRPr="002A29F1">
        <w:rPr>
          <w:rStyle w:val="s2"/>
          <w:rFonts w:ascii="Tahoma" w:eastAsiaTheme="majorEastAsia" w:hAnsi="Tahoma" w:cs="Tahoma"/>
          <w:color w:val="000000"/>
        </w:rPr>
        <w:t>:  </w:t>
      </w:r>
    </w:p>
    <w:p w14:paraId="31E80C83"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Please see detailed treasurers report for current details.</w:t>
      </w:r>
    </w:p>
    <w:p w14:paraId="2E34D149" w14:textId="77777777" w:rsidR="002A29F1" w:rsidRPr="002A29F1" w:rsidRDefault="002A29F1" w:rsidP="002A29F1">
      <w:pPr>
        <w:pStyle w:val="p2"/>
        <w:spacing w:before="0" w:beforeAutospacing="0" w:after="0" w:afterAutospacing="0"/>
        <w:rPr>
          <w:rFonts w:ascii="Tahoma" w:hAnsi="Tahoma" w:cs="Tahoma"/>
          <w:color w:val="000000"/>
        </w:rPr>
      </w:pPr>
    </w:p>
    <w:p w14:paraId="3B4DB33D"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Rhapsody reports that she prefers to use QuickBooks, but still has to balance out and close out some of the months before she can switch everything over.</w:t>
      </w:r>
    </w:p>
    <w:p w14:paraId="2EE1FD35" w14:textId="77777777" w:rsidR="002A29F1" w:rsidRPr="002A29F1" w:rsidRDefault="002A29F1" w:rsidP="002A29F1">
      <w:pPr>
        <w:pStyle w:val="p2"/>
        <w:spacing w:before="0" w:beforeAutospacing="0" w:after="0" w:afterAutospacing="0"/>
        <w:rPr>
          <w:rFonts w:ascii="Tahoma" w:hAnsi="Tahoma" w:cs="Tahoma"/>
          <w:color w:val="000000"/>
        </w:rPr>
      </w:pPr>
    </w:p>
    <w:p w14:paraId="2EBBB020"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lastRenderedPageBreak/>
        <w:t>Rhapsody reports 32 donations from Easy Tithe currently and hopes to contact these individuals to see if they will switch over to flock note tithing. </w:t>
      </w:r>
    </w:p>
    <w:p w14:paraId="7160753E" w14:textId="77777777" w:rsidR="002A29F1" w:rsidRPr="002A29F1" w:rsidRDefault="002A29F1" w:rsidP="002A29F1">
      <w:pPr>
        <w:pStyle w:val="p2"/>
        <w:spacing w:before="0" w:beforeAutospacing="0" w:after="0" w:afterAutospacing="0"/>
        <w:rPr>
          <w:rFonts w:ascii="Tahoma" w:hAnsi="Tahoma" w:cs="Tahoma"/>
          <w:color w:val="000000"/>
        </w:rPr>
      </w:pPr>
    </w:p>
    <w:p w14:paraId="1C7EBF84"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Although we get a 5% discount, if we pay our rent at the beginning of the year, Rhapsody suggest that we should not pay all of this ahead of time, but rather invest the money and pay six months at a time to get some return on those funds.</w:t>
      </w:r>
    </w:p>
    <w:p w14:paraId="4585E552" w14:textId="77777777" w:rsidR="002A29F1" w:rsidRPr="002A29F1" w:rsidRDefault="002A29F1" w:rsidP="002A29F1">
      <w:pPr>
        <w:pStyle w:val="p2"/>
        <w:spacing w:before="0" w:beforeAutospacing="0" w:after="0" w:afterAutospacing="0"/>
        <w:rPr>
          <w:rFonts w:ascii="Tahoma" w:hAnsi="Tahoma" w:cs="Tahoma"/>
          <w:color w:val="000000"/>
        </w:rPr>
      </w:pPr>
    </w:p>
    <w:p w14:paraId="3CBB67BC"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Veronica created an Amazon wish list for the community to be able to contribute to the materials we need for the weekends and for the operation of the center.</w:t>
      </w:r>
    </w:p>
    <w:p w14:paraId="7C87752E" w14:textId="77777777" w:rsidR="002A29F1" w:rsidRPr="002A29F1" w:rsidRDefault="002A29F1" w:rsidP="002A29F1">
      <w:pPr>
        <w:pStyle w:val="p2"/>
        <w:spacing w:before="0" w:beforeAutospacing="0" w:after="0" w:afterAutospacing="0"/>
        <w:rPr>
          <w:rFonts w:ascii="Tahoma" w:hAnsi="Tahoma" w:cs="Tahoma"/>
          <w:color w:val="000000"/>
        </w:rPr>
      </w:pPr>
    </w:p>
    <w:p w14:paraId="73A75666"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Regarding the Cena: Rhapsody suggests that the movement does not pay for one big expensive gift, but rather rely solely on donations for the silent auction, to limit our expenses.  </w:t>
      </w:r>
    </w:p>
    <w:p w14:paraId="75AA8E72" w14:textId="77777777" w:rsidR="002A29F1" w:rsidRPr="002A29F1" w:rsidRDefault="002A29F1" w:rsidP="002A29F1">
      <w:pPr>
        <w:pStyle w:val="p2"/>
        <w:spacing w:before="0" w:beforeAutospacing="0" w:after="0" w:afterAutospacing="0"/>
        <w:rPr>
          <w:rFonts w:ascii="Tahoma" w:hAnsi="Tahoma" w:cs="Tahoma"/>
          <w:color w:val="000000"/>
        </w:rPr>
      </w:pPr>
    </w:p>
    <w:p w14:paraId="2D3D0F25" w14:textId="494A90F6" w:rsidR="002A29F1" w:rsidRPr="002A29F1" w:rsidRDefault="002A29F1" w:rsidP="002A29F1">
      <w:pPr>
        <w:pStyle w:val="p3"/>
        <w:spacing w:before="0" w:beforeAutospacing="0" w:after="0" w:afterAutospacing="0"/>
        <w:rPr>
          <w:rFonts w:ascii="Tahoma" w:hAnsi="Tahoma" w:cs="Tahoma"/>
          <w:b/>
          <w:bCs/>
          <w:color w:val="000000"/>
        </w:rPr>
      </w:pPr>
      <w:r w:rsidRPr="002A29F1">
        <w:rPr>
          <w:rStyle w:val="s2"/>
          <w:rFonts w:ascii="Tahoma" w:eastAsiaTheme="majorEastAsia" w:hAnsi="Tahoma" w:cs="Tahoma"/>
          <w:b/>
          <w:bCs/>
          <w:color w:val="000000"/>
        </w:rPr>
        <w:t>Three Day Report-Aurora Hicks:</w:t>
      </w:r>
      <w:r>
        <w:rPr>
          <w:rFonts w:ascii="Tahoma" w:hAnsi="Tahoma" w:cs="Tahoma"/>
          <w:b/>
          <w:bCs/>
          <w:color w:val="000000"/>
        </w:rPr>
        <w:t xml:space="preserve">  </w:t>
      </w:r>
      <w:r w:rsidRPr="002A29F1">
        <w:rPr>
          <w:rStyle w:val="s2"/>
          <w:rFonts w:ascii="Tahoma" w:eastAsiaTheme="majorEastAsia" w:hAnsi="Tahoma" w:cs="Tahoma"/>
          <w:color w:val="000000"/>
        </w:rPr>
        <w:t xml:space="preserve">Aurora reports that she has a </w:t>
      </w:r>
      <w:proofErr w:type="spellStart"/>
      <w:r w:rsidRPr="002A29F1">
        <w:rPr>
          <w:rStyle w:val="s2"/>
          <w:rFonts w:ascii="Tahoma" w:eastAsiaTheme="majorEastAsia" w:hAnsi="Tahoma" w:cs="Tahoma"/>
          <w:color w:val="000000"/>
        </w:rPr>
        <w:t>Rectora</w:t>
      </w:r>
      <w:proofErr w:type="spellEnd"/>
      <w:r w:rsidRPr="002A29F1">
        <w:rPr>
          <w:rStyle w:val="s2"/>
          <w:rFonts w:ascii="Tahoma" w:eastAsiaTheme="majorEastAsia" w:hAnsi="Tahoma" w:cs="Tahoma"/>
          <w:color w:val="000000"/>
        </w:rPr>
        <w:t xml:space="preserve"> for the Northern Arizona.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Olivia Obregon said yes! .  </w:t>
      </w:r>
    </w:p>
    <w:p w14:paraId="1A7ACD1E" w14:textId="77777777" w:rsidR="002A29F1" w:rsidRPr="002A29F1" w:rsidRDefault="002A29F1" w:rsidP="002A29F1">
      <w:pPr>
        <w:pStyle w:val="p2"/>
        <w:spacing w:before="0" w:beforeAutospacing="0" w:after="0" w:afterAutospacing="0"/>
        <w:rPr>
          <w:rFonts w:ascii="Tahoma" w:hAnsi="Tahoma" w:cs="Tahoma"/>
          <w:color w:val="000000"/>
        </w:rPr>
      </w:pPr>
    </w:p>
    <w:p w14:paraId="741BC718"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Aurora is still looking for a gentleman to Rector, the Northern Arizona men's team.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Deacon Ernie suggested she reached out to Vince Johnson.</w:t>
      </w:r>
    </w:p>
    <w:p w14:paraId="68B1E3B2" w14:textId="77777777" w:rsidR="002A29F1" w:rsidRPr="002A29F1" w:rsidRDefault="002A29F1" w:rsidP="002A29F1">
      <w:pPr>
        <w:pStyle w:val="p2"/>
        <w:spacing w:before="0" w:beforeAutospacing="0" w:after="0" w:afterAutospacing="0"/>
        <w:rPr>
          <w:rFonts w:ascii="Tahoma" w:hAnsi="Tahoma" w:cs="Tahoma"/>
          <w:color w:val="000000"/>
        </w:rPr>
      </w:pPr>
    </w:p>
    <w:p w14:paraId="0B7906CC"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Post Cursillo-Ted Cruz</w:t>
      </w:r>
      <w:r w:rsidRPr="002A29F1">
        <w:rPr>
          <w:rStyle w:val="s2"/>
          <w:rFonts w:ascii="Tahoma" w:eastAsiaTheme="majorEastAsia" w:hAnsi="Tahoma" w:cs="Tahoma"/>
          <w:color w:val="000000"/>
        </w:rPr>
        <w: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 xml:space="preserve">Ted is getting a poster to add over the sandwich board to invite people into the </w:t>
      </w:r>
      <w:proofErr w:type="spellStart"/>
      <w:r w:rsidRPr="002A29F1">
        <w:rPr>
          <w:rStyle w:val="s2"/>
          <w:rFonts w:ascii="Tahoma" w:eastAsiaTheme="majorEastAsia" w:hAnsi="Tahoma" w:cs="Tahoma"/>
          <w:color w:val="000000"/>
        </w:rPr>
        <w:t>Ultreyas</w:t>
      </w:r>
      <w:proofErr w:type="spellEnd"/>
      <w:r w:rsidRPr="002A29F1">
        <w:rPr>
          <w:rStyle w:val="s2"/>
          <w:rFonts w:ascii="Tahoma" w:eastAsiaTheme="majorEastAsia" w:hAnsi="Tahoma" w:cs="Tahoma"/>
          <w:color w:val="000000"/>
        </w:rPr>
        <w:t>. </w:t>
      </w:r>
    </w:p>
    <w:p w14:paraId="3D067F80" w14:textId="77777777" w:rsidR="002A29F1" w:rsidRPr="002A29F1" w:rsidRDefault="002A29F1" w:rsidP="002A29F1">
      <w:pPr>
        <w:pStyle w:val="p2"/>
        <w:spacing w:before="0" w:beforeAutospacing="0" w:after="0" w:afterAutospacing="0"/>
        <w:rPr>
          <w:rFonts w:ascii="Tahoma" w:hAnsi="Tahoma" w:cs="Tahoma"/>
          <w:color w:val="000000"/>
        </w:rPr>
      </w:pPr>
    </w:p>
    <w:p w14:paraId="3D561E9A" w14:textId="116F22C1"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Secretary Report</w:t>
      </w:r>
      <w:r w:rsidRPr="002A29F1">
        <w:rPr>
          <w:rStyle w:val="s2"/>
          <w:rFonts w:ascii="Tahoma" w:eastAsiaTheme="majorEastAsia" w:hAnsi="Tahoma" w:cs="Tahoma"/>
          <w:b/>
          <w:bCs/>
          <w:color w:val="000000"/>
        </w:rPr>
        <w:t>-Sharon Matson:</w:t>
      </w:r>
      <w:r w:rsidRPr="002A29F1">
        <w:rPr>
          <w:rStyle w:val="s2"/>
          <w:rFonts w:ascii="Tahoma" w:eastAsiaTheme="majorEastAsia" w:hAnsi="Tahoma" w:cs="Tahoma"/>
          <w:color w:val="000000"/>
        </w:rPr>
        <w:t>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Sharon remind you everyone that the center does not have a cleaning crew and that it's time for it to be cleaned. It was last clean during the women's follow ups in December.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Sharon, Aurora, Rhapsody volunteered to pick a day and do some cleanup. </w:t>
      </w:r>
      <w:r w:rsidRPr="002A29F1">
        <w:rPr>
          <w:rStyle w:val="apple-converted-space"/>
          <w:rFonts w:ascii="Tahoma" w:eastAsiaTheme="majorEastAsia" w:hAnsi="Tahoma" w:cs="Tahoma"/>
          <w:color w:val="000000"/>
        </w:rPr>
        <w:t> </w:t>
      </w:r>
      <w:r w:rsidRPr="002A29F1">
        <w:rPr>
          <w:rStyle w:val="s2"/>
          <w:rFonts w:ascii="Tahoma" w:eastAsiaTheme="majorEastAsia" w:hAnsi="Tahoma" w:cs="Tahoma"/>
          <w:color w:val="000000"/>
        </w:rPr>
        <w:t>(Everyone is encouraged to pick a month). </w:t>
      </w:r>
    </w:p>
    <w:p w14:paraId="2BE0D044" w14:textId="77777777" w:rsidR="002A29F1" w:rsidRPr="002A29F1" w:rsidRDefault="002A29F1" w:rsidP="002A29F1">
      <w:pPr>
        <w:pStyle w:val="p2"/>
        <w:spacing w:before="0" w:beforeAutospacing="0" w:after="0" w:afterAutospacing="0"/>
        <w:rPr>
          <w:rFonts w:ascii="Tahoma" w:hAnsi="Tahoma" w:cs="Tahoma"/>
          <w:color w:val="000000"/>
        </w:rPr>
      </w:pPr>
    </w:p>
    <w:p w14:paraId="6AA27DC4" w14:textId="7EC94788"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b/>
          <w:bCs/>
          <w:color w:val="000000"/>
        </w:rPr>
        <w:t xml:space="preserve">Closings </w:t>
      </w:r>
      <w:r>
        <w:rPr>
          <w:rStyle w:val="s2"/>
          <w:rFonts w:ascii="Tahoma" w:eastAsiaTheme="majorEastAsia" w:hAnsi="Tahoma" w:cs="Tahoma"/>
          <w:b/>
          <w:bCs/>
          <w:color w:val="000000"/>
        </w:rPr>
        <w:t>P</w:t>
      </w:r>
      <w:r w:rsidRPr="002A29F1">
        <w:rPr>
          <w:rStyle w:val="s2"/>
          <w:rFonts w:ascii="Tahoma" w:eastAsiaTheme="majorEastAsia" w:hAnsi="Tahoma" w:cs="Tahoma"/>
          <w:b/>
          <w:bCs/>
          <w:color w:val="000000"/>
        </w:rPr>
        <w:t>rayer</w:t>
      </w:r>
      <w:r>
        <w:rPr>
          <w:rStyle w:val="s2"/>
          <w:rFonts w:ascii="Tahoma" w:eastAsiaTheme="majorEastAsia" w:hAnsi="Tahoma" w:cs="Tahoma"/>
          <w:b/>
          <w:bCs/>
          <w:color w:val="000000"/>
        </w:rPr>
        <w:t>:</w:t>
      </w:r>
      <w:r w:rsidRPr="002A29F1">
        <w:rPr>
          <w:rStyle w:val="s2"/>
          <w:rFonts w:ascii="Tahoma" w:eastAsiaTheme="majorEastAsia" w:hAnsi="Tahoma" w:cs="Tahoma"/>
          <w:color w:val="000000"/>
        </w:rPr>
        <w:t xml:space="preserve"> given by Deacon Ernie.</w:t>
      </w:r>
    </w:p>
    <w:p w14:paraId="76BFC9D3" w14:textId="77777777" w:rsidR="002A29F1" w:rsidRPr="002A29F1" w:rsidRDefault="002A29F1" w:rsidP="002A29F1">
      <w:pPr>
        <w:pStyle w:val="p2"/>
        <w:spacing w:before="0" w:beforeAutospacing="0" w:after="0" w:afterAutospacing="0"/>
        <w:rPr>
          <w:rFonts w:ascii="Tahoma" w:hAnsi="Tahoma" w:cs="Tahoma"/>
          <w:color w:val="000000"/>
        </w:rPr>
      </w:pPr>
    </w:p>
    <w:p w14:paraId="36AEACFF"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8:15 pm. Meeting adjourned.</w:t>
      </w:r>
    </w:p>
    <w:p w14:paraId="662F8A87" w14:textId="77777777" w:rsidR="002A29F1" w:rsidRPr="002A29F1" w:rsidRDefault="002A29F1" w:rsidP="002A29F1">
      <w:pPr>
        <w:pStyle w:val="p2"/>
        <w:spacing w:before="0" w:beforeAutospacing="0" w:after="0" w:afterAutospacing="0"/>
        <w:rPr>
          <w:rFonts w:ascii="Tahoma" w:hAnsi="Tahoma" w:cs="Tahoma"/>
          <w:color w:val="000000"/>
        </w:rPr>
      </w:pPr>
    </w:p>
    <w:p w14:paraId="48E2395B"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Respectfully Submitted, </w:t>
      </w:r>
    </w:p>
    <w:p w14:paraId="29BF2982" w14:textId="77777777" w:rsidR="002A29F1" w:rsidRPr="002A29F1" w:rsidRDefault="002A29F1" w:rsidP="002A29F1">
      <w:pPr>
        <w:pStyle w:val="p3"/>
        <w:spacing w:before="0" w:beforeAutospacing="0" w:after="0" w:afterAutospacing="0"/>
        <w:rPr>
          <w:rFonts w:ascii="Tahoma" w:hAnsi="Tahoma" w:cs="Tahoma"/>
          <w:color w:val="000000"/>
        </w:rPr>
      </w:pPr>
      <w:r w:rsidRPr="002A29F1">
        <w:rPr>
          <w:rStyle w:val="s2"/>
          <w:rFonts w:ascii="Tahoma" w:eastAsiaTheme="majorEastAsia" w:hAnsi="Tahoma" w:cs="Tahoma"/>
          <w:color w:val="000000"/>
        </w:rPr>
        <w:t>Sharon Matson, Secretary of the Phoenix English Cursillo Movement</w:t>
      </w:r>
    </w:p>
    <w:p w14:paraId="4BD35E69" w14:textId="77777777" w:rsidR="002A29F1" w:rsidRPr="002A29F1" w:rsidRDefault="002A29F1"/>
    <w:sectPr w:rsidR="002A29F1" w:rsidRPr="002A29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9F1"/>
    <w:rsid w:val="002A29F1"/>
    <w:rsid w:val="00DA00FA"/>
    <w:rsid w:val="00F90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627366"/>
  <w15:chartTrackingRefBased/>
  <w15:docId w15:val="{7106007B-3BB0-E140-8A61-5041959CF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29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29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29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29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29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29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29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29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29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9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29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29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29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29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29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29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29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29F1"/>
    <w:rPr>
      <w:rFonts w:eastAsiaTheme="majorEastAsia" w:cstheme="majorBidi"/>
      <w:color w:val="272727" w:themeColor="text1" w:themeTint="D8"/>
    </w:rPr>
  </w:style>
  <w:style w:type="paragraph" w:styleId="Title">
    <w:name w:val="Title"/>
    <w:basedOn w:val="Normal"/>
    <w:next w:val="Normal"/>
    <w:link w:val="TitleChar"/>
    <w:uiPriority w:val="10"/>
    <w:qFormat/>
    <w:rsid w:val="002A29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9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29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29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29F1"/>
    <w:pPr>
      <w:spacing w:before="160"/>
      <w:jc w:val="center"/>
    </w:pPr>
    <w:rPr>
      <w:i/>
      <w:iCs/>
      <w:color w:val="404040" w:themeColor="text1" w:themeTint="BF"/>
    </w:rPr>
  </w:style>
  <w:style w:type="character" w:customStyle="1" w:styleId="QuoteChar">
    <w:name w:val="Quote Char"/>
    <w:basedOn w:val="DefaultParagraphFont"/>
    <w:link w:val="Quote"/>
    <w:uiPriority w:val="29"/>
    <w:rsid w:val="002A29F1"/>
    <w:rPr>
      <w:i/>
      <w:iCs/>
      <w:color w:val="404040" w:themeColor="text1" w:themeTint="BF"/>
    </w:rPr>
  </w:style>
  <w:style w:type="paragraph" w:styleId="ListParagraph">
    <w:name w:val="List Paragraph"/>
    <w:basedOn w:val="Normal"/>
    <w:uiPriority w:val="34"/>
    <w:qFormat/>
    <w:rsid w:val="002A29F1"/>
    <w:pPr>
      <w:ind w:left="720"/>
      <w:contextualSpacing/>
    </w:pPr>
  </w:style>
  <w:style w:type="character" w:styleId="IntenseEmphasis">
    <w:name w:val="Intense Emphasis"/>
    <w:basedOn w:val="DefaultParagraphFont"/>
    <w:uiPriority w:val="21"/>
    <w:qFormat/>
    <w:rsid w:val="002A29F1"/>
    <w:rPr>
      <w:i/>
      <w:iCs/>
      <w:color w:val="0F4761" w:themeColor="accent1" w:themeShade="BF"/>
    </w:rPr>
  </w:style>
  <w:style w:type="paragraph" w:styleId="IntenseQuote">
    <w:name w:val="Intense Quote"/>
    <w:basedOn w:val="Normal"/>
    <w:next w:val="Normal"/>
    <w:link w:val="IntenseQuoteChar"/>
    <w:uiPriority w:val="30"/>
    <w:qFormat/>
    <w:rsid w:val="002A29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29F1"/>
    <w:rPr>
      <w:i/>
      <w:iCs/>
      <w:color w:val="0F4761" w:themeColor="accent1" w:themeShade="BF"/>
    </w:rPr>
  </w:style>
  <w:style w:type="character" w:styleId="IntenseReference">
    <w:name w:val="Intense Reference"/>
    <w:basedOn w:val="DefaultParagraphFont"/>
    <w:uiPriority w:val="32"/>
    <w:qFormat/>
    <w:rsid w:val="002A29F1"/>
    <w:rPr>
      <w:b/>
      <w:bCs/>
      <w:smallCaps/>
      <w:color w:val="0F4761" w:themeColor="accent1" w:themeShade="BF"/>
      <w:spacing w:val="5"/>
    </w:rPr>
  </w:style>
  <w:style w:type="paragraph" w:customStyle="1" w:styleId="p1">
    <w:name w:val="p1"/>
    <w:basedOn w:val="Normal"/>
    <w:rsid w:val="002A29F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2A29F1"/>
  </w:style>
  <w:style w:type="paragraph" w:customStyle="1" w:styleId="p2">
    <w:name w:val="p2"/>
    <w:basedOn w:val="Normal"/>
    <w:rsid w:val="002A29F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2A29F1"/>
  </w:style>
  <w:style w:type="paragraph" w:customStyle="1" w:styleId="p3">
    <w:name w:val="p3"/>
    <w:basedOn w:val="Normal"/>
    <w:rsid w:val="002A29F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2A2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1210</Words>
  <Characters>4675</Characters>
  <Application>Microsoft Office Word</Application>
  <DocSecurity>0</DocSecurity>
  <Lines>359</Lines>
  <Paragraphs>367</Paragraphs>
  <ScaleCrop>false</ScaleCrop>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2</cp:revision>
  <dcterms:created xsi:type="dcterms:W3CDTF">2026-03-07T00:19:00Z</dcterms:created>
  <dcterms:modified xsi:type="dcterms:W3CDTF">2026-03-09T17:34:00Z</dcterms:modified>
</cp:coreProperties>
</file>